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C46" w:rsidRDefault="00944C0B">
      <w:pPr>
        <w:pStyle w:val="a4"/>
      </w:pPr>
      <w:r>
        <w:t>ПЛАН</w:t>
      </w:r>
      <w:r>
        <w:rPr>
          <w:spacing w:val="-1"/>
        </w:rPr>
        <w:t xml:space="preserve"> </w:t>
      </w:r>
      <w:r>
        <w:t>РАБОТЫ</w:t>
      </w:r>
    </w:p>
    <w:p w:rsidR="005F2C46" w:rsidRDefault="00944C0B">
      <w:pPr>
        <w:pStyle w:val="a4"/>
        <w:spacing w:before="110"/>
        <w:ind w:left="2592"/>
      </w:pPr>
      <w:r>
        <w:t>Школьной службы медиации (примирения)</w:t>
      </w:r>
      <w:r>
        <w:rPr>
          <w:spacing w:val="-67"/>
        </w:rPr>
        <w:t xml:space="preserve"> </w:t>
      </w:r>
      <w:r>
        <w:t>на 2024-2025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5F2C46" w:rsidRDefault="005F2C46">
      <w:pPr>
        <w:pStyle w:val="a3"/>
        <w:spacing w:before="6"/>
        <w:ind w:left="0"/>
        <w:rPr>
          <w:b/>
          <w:sz w:val="35"/>
        </w:rPr>
      </w:pPr>
    </w:p>
    <w:p w:rsidR="005F2C46" w:rsidRDefault="00944C0B">
      <w:pPr>
        <w:pStyle w:val="a3"/>
      </w:pPr>
      <w:r>
        <w:t>УТВЕРЖДАЮ</w:t>
      </w:r>
    </w:p>
    <w:p w:rsidR="005F2C46" w:rsidRDefault="00944C0B">
      <w:pPr>
        <w:pStyle w:val="a3"/>
        <w:spacing w:before="38"/>
      </w:pPr>
      <w:r>
        <w:t>Директор</w:t>
      </w:r>
      <w:r>
        <w:rPr>
          <w:spacing w:val="-1"/>
        </w:rPr>
        <w:t xml:space="preserve"> </w:t>
      </w:r>
      <w:r>
        <w:t>школы №</w:t>
      </w:r>
      <w:r>
        <w:rPr>
          <w:spacing w:val="-3"/>
        </w:rPr>
        <w:t xml:space="preserve"> </w:t>
      </w:r>
      <w:r>
        <w:t>45</w:t>
      </w:r>
    </w:p>
    <w:p w:rsidR="005F2C46" w:rsidRDefault="00944C0B">
      <w:pPr>
        <w:pStyle w:val="a3"/>
        <w:tabs>
          <w:tab w:val="left" w:pos="8761"/>
        </w:tabs>
        <w:spacing w:before="41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2B7724">
        <w:t>А.В. Мустафина</w:t>
      </w:r>
      <w:bookmarkStart w:id="0" w:name="_GoBack"/>
      <w:bookmarkEnd w:id="0"/>
    </w:p>
    <w:p w:rsidR="005F2C46" w:rsidRDefault="00944C0B">
      <w:pPr>
        <w:pStyle w:val="a3"/>
        <w:tabs>
          <w:tab w:val="left" w:pos="7921"/>
          <w:tab w:val="left" w:pos="8701"/>
        </w:tabs>
        <w:spacing w:before="38"/>
      </w:pPr>
      <w:r>
        <w:t>«</w:t>
      </w:r>
      <w:r w:rsidR="00C0793F">
        <w:rPr>
          <w:u w:val="single"/>
        </w:rPr>
        <w:t>31</w:t>
      </w:r>
      <w:r>
        <w:t>»</w:t>
      </w:r>
      <w:r w:rsidR="00C0793F">
        <w:t xml:space="preserve"> августа</w:t>
      </w:r>
      <w:r>
        <w:rPr>
          <w:u w:val="single"/>
        </w:rPr>
        <w:tab/>
      </w:r>
      <w:r>
        <w:t>2024</w:t>
      </w:r>
      <w:r>
        <w:rPr>
          <w:spacing w:val="-1"/>
        </w:rPr>
        <w:t xml:space="preserve"> </w:t>
      </w:r>
      <w:r>
        <w:t>г.</w:t>
      </w:r>
    </w:p>
    <w:p w:rsidR="005F2C46" w:rsidRDefault="005F2C46">
      <w:pPr>
        <w:pStyle w:val="a3"/>
        <w:spacing w:before="8"/>
        <w:ind w:left="0"/>
        <w:rPr>
          <w:sz w:val="23"/>
        </w:rPr>
      </w:pPr>
    </w:p>
    <w:p w:rsidR="005F2C46" w:rsidRDefault="00944C0B">
      <w:pPr>
        <w:pStyle w:val="a3"/>
        <w:spacing w:before="90"/>
        <w:ind w:left="482" w:right="455"/>
      </w:pPr>
      <w:r>
        <w:rPr>
          <w:b/>
        </w:rPr>
        <w:t xml:space="preserve">Цель: </w:t>
      </w:r>
      <w:r>
        <w:t>Создать условия для формирования безопасного пространства, равных возможностей и</w:t>
      </w:r>
      <w:r>
        <w:rPr>
          <w:spacing w:val="-57"/>
        </w:rPr>
        <w:t xml:space="preserve"> </w:t>
      </w:r>
      <w:r>
        <w:t>осуществлять обеспечение</w:t>
      </w:r>
      <w:r>
        <w:rPr>
          <w:spacing w:val="-1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детей и их</w:t>
      </w:r>
      <w:r>
        <w:rPr>
          <w:spacing w:val="1"/>
        </w:rPr>
        <w:t xml:space="preserve"> </w:t>
      </w:r>
      <w:r>
        <w:t>интересов.</w:t>
      </w:r>
    </w:p>
    <w:p w:rsidR="005F2C46" w:rsidRDefault="00944C0B">
      <w:pPr>
        <w:spacing w:before="5"/>
        <w:ind w:left="965"/>
        <w:rPr>
          <w:b/>
          <w:sz w:val="24"/>
        </w:rPr>
      </w:pPr>
      <w:r>
        <w:rPr>
          <w:b/>
          <w:sz w:val="24"/>
        </w:rPr>
        <w:t>Задачи:</w:t>
      </w:r>
    </w:p>
    <w:p w:rsidR="005F2C46" w:rsidRDefault="00944C0B">
      <w:pPr>
        <w:pStyle w:val="a5"/>
        <w:numPr>
          <w:ilvl w:val="0"/>
          <w:numId w:val="1"/>
        </w:numPr>
        <w:tabs>
          <w:tab w:val="left" w:pos="1203"/>
        </w:tabs>
        <w:spacing w:before="98" w:line="232" w:lineRule="auto"/>
        <w:ind w:right="348"/>
        <w:rPr>
          <w:sz w:val="24"/>
        </w:rPr>
      </w:pPr>
      <w:r>
        <w:rPr>
          <w:sz w:val="24"/>
        </w:rPr>
        <w:t>Познакомить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23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 службы медиации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(примирения).</w:t>
      </w:r>
    </w:p>
    <w:p w:rsidR="005F2C46" w:rsidRDefault="00944C0B">
      <w:pPr>
        <w:pStyle w:val="a5"/>
        <w:numPr>
          <w:ilvl w:val="0"/>
          <w:numId w:val="1"/>
        </w:numPr>
        <w:tabs>
          <w:tab w:val="left" w:pos="1203"/>
        </w:tabs>
        <w:ind w:hanging="363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восстановительных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:rsidR="005F2C46" w:rsidRDefault="00944C0B">
      <w:pPr>
        <w:pStyle w:val="a5"/>
        <w:numPr>
          <w:ilvl w:val="0"/>
          <w:numId w:val="1"/>
        </w:numPr>
        <w:tabs>
          <w:tab w:val="left" w:pos="1203"/>
          <w:tab w:val="left" w:pos="2914"/>
          <w:tab w:val="left" w:pos="4571"/>
          <w:tab w:val="left" w:pos="5904"/>
          <w:tab w:val="left" w:pos="7006"/>
          <w:tab w:val="left" w:pos="8315"/>
          <w:tab w:val="left" w:pos="10040"/>
        </w:tabs>
        <w:spacing w:before="91" w:line="232" w:lineRule="auto"/>
        <w:ind w:right="339"/>
        <w:rPr>
          <w:sz w:val="24"/>
        </w:rPr>
      </w:pPr>
      <w:r>
        <w:rPr>
          <w:sz w:val="24"/>
        </w:rPr>
        <w:t>Организовать</w:t>
      </w:r>
      <w:r>
        <w:rPr>
          <w:sz w:val="24"/>
        </w:rPr>
        <w:tab/>
        <w:t>деятельность</w:t>
      </w:r>
      <w:r>
        <w:rPr>
          <w:sz w:val="24"/>
        </w:rPr>
        <w:tab/>
        <w:t>школьной</w:t>
      </w:r>
      <w:r>
        <w:rPr>
          <w:sz w:val="24"/>
        </w:rPr>
        <w:tab/>
        <w:t>службы</w:t>
      </w:r>
      <w:r>
        <w:rPr>
          <w:sz w:val="24"/>
        </w:rPr>
        <w:tab/>
        <w:t>медиации</w:t>
      </w:r>
      <w:r>
        <w:rPr>
          <w:sz w:val="24"/>
        </w:rPr>
        <w:tab/>
        <w:t>(примирения)</w:t>
      </w:r>
      <w:r>
        <w:rPr>
          <w:sz w:val="24"/>
        </w:rPr>
        <w:tab/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5F2C46" w:rsidRDefault="005F2C46">
      <w:pPr>
        <w:pStyle w:val="a3"/>
        <w:ind w:left="0"/>
        <w:rPr>
          <w:sz w:val="25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896"/>
        <w:gridCol w:w="2107"/>
        <w:gridCol w:w="2620"/>
      </w:tblGrid>
      <w:tr w:rsidR="005F2C46">
        <w:trPr>
          <w:trHeight w:val="741"/>
        </w:trPr>
        <w:tc>
          <w:tcPr>
            <w:tcW w:w="636" w:type="dxa"/>
          </w:tcPr>
          <w:p w:rsidR="005F2C46" w:rsidRDefault="00944C0B">
            <w:pPr>
              <w:pStyle w:val="TableParagraph"/>
              <w:spacing w:before="147"/>
              <w:ind w:left="20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896" w:type="dxa"/>
          </w:tcPr>
          <w:p w:rsidR="005F2C46" w:rsidRDefault="00944C0B">
            <w:pPr>
              <w:pStyle w:val="TableParagraph"/>
              <w:spacing w:before="147"/>
              <w:ind w:left="1738" w:right="172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107" w:type="dxa"/>
          </w:tcPr>
          <w:p w:rsidR="005F2C46" w:rsidRDefault="00944C0B">
            <w:pPr>
              <w:pStyle w:val="TableParagraph"/>
              <w:spacing w:line="270" w:lineRule="exact"/>
              <w:ind w:left="195" w:right="26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5F2C46" w:rsidRDefault="00944C0B">
            <w:pPr>
              <w:pStyle w:val="TableParagraph"/>
              <w:spacing w:before="96"/>
              <w:ind w:left="83" w:right="261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620" w:type="dxa"/>
          </w:tcPr>
          <w:p w:rsidR="005F2C46" w:rsidRDefault="00944C0B">
            <w:pPr>
              <w:pStyle w:val="TableParagraph"/>
              <w:spacing w:before="147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5F2C46">
        <w:trPr>
          <w:trHeight w:val="345"/>
        </w:trPr>
        <w:tc>
          <w:tcPr>
            <w:tcW w:w="10259" w:type="dxa"/>
            <w:gridSpan w:val="4"/>
          </w:tcPr>
          <w:p w:rsidR="005F2C46" w:rsidRDefault="00944C0B">
            <w:pPr>
              <w:pStyle w:val="TableParagraph"/>
              <w:spacing w:line="273" w:lineRule="exact"/>
              <w:ind w:left="2348" w:right="2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1.Нормативно-правовое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5F2C46">
        <w:trPr>
          <w:trHeight w:val="741"/>
        </w:trPr>
        <w:tc>
          <w:tcPr>
            <w:tcW w:w="636" w:type="dxa"/>
            <w:vMerge w:val="restart"/>
          </w:tcPr>
          <w:p w:rsidR="005F2C46" w:rsidRDefault="005F2C46">
            <w:pPr>
              <w:pStyle w:val="TableParagraph"/>
              <w:rPr>
                <w:sz w:val="26"/>
              </w:rPr>
            </w:pPr>
          </w:p>
          <w:p w:rsidR="005F2C46" w:rsidRDefault="005F2C46">
            <w:pPr>
              <w:pStyle w:val="TableParagraph"/>
              <w:rPr>
                <w:sz w:val="26"/>
              </w:rPr>
            </w:pPr>
          </w:p>
          <w:p w:rsidR="005F2C46" w:rsidRDefault="00944C0B">
            <w:pPr>
              <w:pStyle w:val="TableParagraph"/>
              <w:spacing w:before="231"/>
              <w:ind w:left="144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96" w:type="dxa"/>
          </w:tcPr>
          <w:p w:rsidR="005F2C46" w:rsidRDefault="00944C0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  <w:p w:rsidR="005F2C46" w:rsidRDefault="00944C0B">
            <w:pPr>
              <w:pStyle w:val="TableParagraph"/>
              <w:spacing w:before="9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07" w:type="dxa"/>
            <w:vMerge w:val="restart"/>
          </w:tcPr>
          <w:p w:rsidR="005F2C46" w:rsidRDefault="005F2C46">
            <w:pPr>
              <w:pStyle w:val="TableParagraph"/>
              <w:rPr>
                <w:sz w:val="26"/>
              </w:rPr>
            </w:pPr>
          </w:p>
          <w:p w:rsidR="005F2C46" w:rsidRDefault="005F2C46">
            <w:pPr>
              <w:pStyle w:val="TableParagraph"/>
              <w:rPr>
                <w:sz w:val="26"/>
              </w:rPr>
            </w:pPr>
          </w:p>
          <w:p w:rsidR="005F2C46" w:rsidRDefault="00944C0B">
            <w:pPr>
              <w:pStyle w:val="TableParagraph"/>
              <w:spacing w:before="231"/>
              <w:ind w:left="123"/>
              <w:rPr>
                <w:sz w:val="24"/>
              </w:rPr>
            </w:pPr>
            <w:r>
              <w:rPr>
                <w:sz w:val="24"/>
              </w:rPr>
              <w:t>Август-октябрь</w:t>
            </w:r>
          </w:p>
        </w:tc>
        <w:tc>
          <w:tcPr>
            <w:tcW w:w="2620" w:type="dxa"/>
            <w:vMerge w:val="restart"/>
          </w:tcPr>
          <w:p w:rsidR="005F2C46" w:rsidRDefault="005F2C46">
            <w:pPr>
              <w:pStyle w:val="TableParagraph"/>
              <w:ind w:left="498" w:right="479" w:firstLine="2"/>
              <w:jc w:val="center"/>
              <w:rPr>
                <w:sz w:val="24"/>
              </w:rPr>
            </w:pPr>
          </w:p>
          <w:p w:rsidR="00C0793F" w:rsidRDefault="00C0793F">
            <w:pPr>
              <w:pStyle w:val="TableParagraph"/>
              <w:ind w:left="498" w:right="479" w:firstLine="2"/>
              <w:jc w:val="center"/>
              <w:rPr>
                <w:sz w:val="24"/>
              </w:rPr>
            </w:pPr>
            <w:r>
              <w:rPr>
                <w:sz w:val="24"/>
              </w:rPr>
              <w:t>ЗРВР</w:t>
            </w:r>
          </w:p>
        </w:tc>
      </w:tr>
      <w:tr w:rsidR="005F2C46">
        <w:trPr>
          <w:trHeight w:val="645"/>
        </w:trPr>
        <w:tc>
          <w:tcPr>
            <w:tcW w:w="636" w:type="dxa"/>
            <w:vMerge/>
            <w:tcBorders>
              <w:top w:val="nil"/>
            </w:tcBorders>
          </w:tcPr>
          <w:p w:rsidR="005F2C46" w:rsidRDefault="005F2C46">
            <w:pPr>
              <w:rPr>
                <w:sz w:val="2"/>
                <w:szCs w:val="2"/>
              </w:rPr>
            </w:pPr>
          </w:p>
        </w:tc>
        <w:tc>
          <w:tcPr>
            <w:tcW w:w="4896" w:type="dxa"/>
          </w:tcPr>
          <w:p w:rsidR="005F2C46" w:rsidRDefault="00944C0B">
            <w:pPr>
              <w:pStyle w:val="TableParagraph"/>
              <w:ind w:left="110" w:right="99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службы.</w:t>
            </w:r>
          </w:p>
        </w:tc>
        <w:tc>
          <w:tcPr>
            <w:tcW w:w="2107" w:type="dxa"/>
            <w:vMerge/>
            <w:tcBorders>
              <w:top w:val="nil"/>
            </w:tcBorders>
          </w:tcPr>
          <w:p w:rsidR="005F2C46" w:rsidRDefault="005F2C46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5F2C46" w:rsidRDefault="005F2C46">
            <w:pPr>
              <w:rPr>
                <w:sz w:val="2"/>
                <w:szCs w:val="2"/>
              </w:rPr>
            </w:pPr>
          </w:p>
        </w:tc>
      </w:tr>
      <w:tr w:rsidR="005F2C46">
        <w:trPr>
          <w:trHeight w:val="945"/>
        </w:trPr>
        <w:tc>
          <w:tcPr>
            <w:tcW w:w="636" w:type="dxa"/>
            <w:vMerge/>
            <w:tcBorders>
              <w:top w:val="nil"/>
            </w:tcBorders>
          </w:tcPr>
          <w:p w:rsidR="005F2C46" w:rsidRDefault="005F2C46">
            <w:pPr>
              <w:rPr>
                <w:sz w:val="2"/>
                <w:szCs w:val="2"/>
              </w:rPr>
            </w:pPr>
          </w:p>
        </w:tc>
        <w:tc>
          <w:tcPr>
            <w:tcW w:w="4896" w:type="dxa"/>
          </w:tcPr>
          <w:p w:rsidR="005F2C46" w:rsidRDefault="00944C0B">
            <w:pPr>
              <w:pStyle w:val="TableParagraph"/>
              <w:ind w:left="110" w:right="999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ШСП.</w:t>
            </w:r>
          </w:p>
        </w:tc>
        <w:tc>
          <w:tcPr>
            <w:tcW w:w="2107" w:type="dxa"/>
            <w:vMerge/>
            <w:tcBorders>
              <w:top w:val="nil"/>
            </w:tcBorders>
          </w:tcPr>
          <w:p w:rsidR="005F2C46" w:rsidRDefault="005F2C46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5F2C46" w:rsidRDefault="005F2C46">
            <w:pPr>
              <w:rPr>
                <w:sz w:val="2"/>
                <w:szCs w:val="2"/>
              </w:rPr>
            </w:pPr>
          </w:p>
        </w:tc>
      </w:tr>
      <w:tr w:rsidR="005F2C46">
        <w:trPr>
          <w:trHeight w:val="345"/>
        </w:trPr>
        <w:tc>
          <w:tcPr>
            <w:tcW w:w="10259" w:type="dxa"/>
            <w:gridSpan w:val="4"/>
          </w:tcPr>
          <w:p w:rsidR="005F2C46" w:rsidRDefault="00944C0B">
            <w:pPr>
              <w:pStyle w:val="TableParagraph"/>
              <w:spacing w:line="275" w:lineRule="exact"/>
              <w:ind w:left="2348" w:right="23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2.Организационно-методическая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F2C46">
        <w:trPr>
          <w:trHeight w:val="347"/>
        </w:trPr>
        <w:tc>
          <w:tcPr>
            <w:tcW w:w="636" w:type="dxa"/>
          </w:tcPr>
          <w:p w:rsidR="005F2C46" w:rsidRDefault="00944C0B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96" w:type="dxa"/>
          </w:tcPr>
          <w:p w:rsidR="005F2C46" w:rsidRDefault="00944C0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  <w:tc>
          <w:tcPr>
            <w:tcW w:w="2107" w:type="dxa"/>
          </w:tcPr>
          <w:p w:rsidR="005F2C46" w:rsidRDefault="00944C0B">
            <w:pPr>
              <w:pStyle w:val="TableParagraph"/>
              <w:spacing w:line="270" w:lineRule="exact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20" w:type="dxa"/>
          </w:tcPr>
          <w:p w:rsidR="005F2C46" w:rsidRDefault="00C0793F">
            <w:pPr>
              <w:pStyle w:val="TableParagraph"/>
              <w:spacing w:line="270" w:lineRule="exact"/>
              <w:ind w:left="284" w:right="272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5F2C46">
        <w:trPr>
          <w:trHeight w:val="1288"/>
        </w:trPr>
        <w:tc>
          <w:tcPr>
            <w:tcW w:w="636" w:type="dxa"/>
          </w:tcPr>
          <w:p w:rsidR="005F2C46" w:rsidRDefault="005F2C46">
            <w:pPr>
              <w:pStyle w:val="TableParagraph"/>
              <w:spacing w:before="3"/>
              <w:rPr>
                <w:sz w:val="24"/>
              </w:rPr>
            </w:pPr>
          </w:p>
          <w:p w:rsidR="005F2C46" w:rsidRDefault="00944C0B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96" w:type="dxa"/>
          </w:tcPr>
          <w:p w:rsidR="005F2C46" w:rsidRDefault="00944C0B">
            <w:pPr>
              <w:pStyle w:val="TableParagraph"/>
              <w:ind w:left="110" w:right="1381"/>
              <w:rPr>
                <w:sz w:val="24"/>
              </w:rPr>
            </w:pPr>
            <w:r>
              <w:rPr>
                <w:sz w:val="24"/>
              </w:rPr>
              <w:t>Применение восстановительных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(примирения)</w:t>
            </w:r>
          </w:p>
        </w:tc>
        <w:tc>
          <w:tcPr>
            <w:tcW w:w="2107" w:type="dxa"/>
          </w:tcPr>
          <w:p w:rsidR="005F2C46" w:rsidRDefault="005F2C46">
            <w:pPr>
              <w:pStyle w:val="TableParagraph"/>
              <w:spacing w:before="3"/>
              <w:rPr>
                <w:sz w:val="24"/>
              </w:rPr>
            </w:pPr>
          </w:p>
          <w:p w:rsidR="005F2C46" w:rsidRDefault="00944C0B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620" w:type="dxa"/>
          </w:tcPr>
          <w:p w:rsidR="005F2C46" w:rsidRDefault="005F2C46">
            <w:pPr>
              <w:pStyle w:val="TableParagraph"/>
              <w:spacing w:before="3"/>
              <w:rPr>
                <w:sz w:val="23"/>
              </w:rPr>
            </w:pPr>
          </w:p>
          <w:p w:rsidR="005F2C46" w:rsidRDefault="00C0793F">
            <w:pPr>
              <w:pStyle w:val="TableParagraph"/>
              <w:ind w:left="544" w:right="523" w:firstLine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ЗДВР</w:t>
            </w:r>
          </w:p>
        </w:tc>
      </w:tr>
      <w:tr w:rsidR="005F2C46">
        <w:trPr>
          <w:trHeight w:val="1286"/>
        </w:trPr>
        <w:tc>
          <w:tcPr>
            <w:tcW w:w="636" w:type="dxa"/>
          </w:tcPr>
          <w:p w:rsidR="005F2C46" w:rsidRDefault="005F2C46">
            <w:pPr>
              <w:pStyle w:val="TableParagraph"/>
              <w:spacing w:before="11"/>
              <w:rPr>
                <w:sz w:val="23"/>
              </w:rPr>
            </w:pPr>
          </w:p>
          <w:p w:rsidR="005F2C46" w:rsidRDefault="00944C0B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896" w:type="dxa"/>
          </w:tcPr>
          <w:p w:rsidR="005F2C46" w:rsidRDefault="00944C0B">
            <w:pPr>
              <w:pStyle w:val="TableParagraph"/>
              <w:ind w:left="110" w:right="1022"/>
              <w:rPr>
                <w:sz w:val="24"/>
              </w:rPr>
            </w:pPr>
            <w:r>
              <w:rPr>
                <w:sz w:val="24"/>
              </w:rPr>
              <w:t>Участие в семинарах, совещаниях,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в сфере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ШСП.</w:t>
            </w:r>
          </w:p>
        </w:tc>
        <w:tc>
          <w:tcPr>
            <w:tcW w:w="2107" w:type="dxa"/>
          </w:tcPr>
          <w:p w:rsidR="005F2C46" w:rsidRDefault="005F2C46">
            <w:pPr>
              <w:pStyle w:val="TableParagraph"/>
              <w:spacing w:before="11"/>
              <w:rPr>
                <w:sz w:val="23"/>
              </w:rPr>
            </w:pPr>
          </w:p>
          <w:p w:rsidR="005F2C46" w:rsidRDefault="00944C0B">
            <w:pPr>
              <w:pStyle w:val="TableParagraph"/>
              <w:ind w:left="218" w:right="2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20" w:type="dxa"/>
          </w:tcPr>
          <w:p w:rsidR="005F2C46" w:rsidRDefault="005F2C46">
            <w:pPr>
              <w:pStyle w:val="TableParagraph"/>
              <w:spacing w:before="11"/>
              <w:rPr>
                <w:sz w:val="23"/>
              </w:rPr>
            </w:pPr>
          </w:p>
          <w:p w:rsidR="005F2C46" w:rsidRDefault="00C0793F">
            <w:pPr>
              <w:pStyle w:val="TableParagraph"/>
              <w:ind w:left="285" w:right="272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5F2C46">
        <w:trPr>
          <w:trHeight w:val="640"/>
        </w:trPr>
        <w:tc>
          <w:tcPr>
            <w:tcW w:w="636" w:type="dxa"/>
          </w:tcPr>
          <w:p w:rsidR="005F2C46" w:rsidRDefault="00944C0B">
            <w:pPr>
              <w:pStyle w:val="TableParagraph"/>
              <w:spacing w:before="150"/>
              <w:ind w:left="16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896" w:type="dxa"/>
          </w:tcPr>
          <w:p w:rsidR="005F2C46" w:rsidRDefault="00944C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2107" w:type="dxa"/>
          </w:tcPr>
          <w:p w:rsidR="005F2C46" w:rsidRDefault="00944C0B">
            <w:pPr>
              <w:pStyle w:val="TableParagraph"/>
              <w:spacing w:before="150"/>
              <w:ind w:left="218" w:right="2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20" w:type="dxa"/>
          </w:tcPr>
          <w:p w:rsidR="005F2C46" w:rsidRDefault="00C0793F">
            <w:pPr>
              <w:pStyle w:val="TableParagraph"/>
              <w:ind w:left="525" w:right="613" w:hanging="15"/>
              <w:rPr>
                <w:sz w:val="24"/>
              </w:rPr>
            </w:pPr>
            <w:r>
              <w:rPr>
                <w:sz w:val="24"/>
              </w:rPr>
              <w:t xml:space="preserve">        ЗДВР</w:t>
            </w:r>
            <w:r w:rsidR="00944C0B">
              <w:rPr>
                <w:sz w:val="24"/>
              </w:rPr>
              <w:t>.</w:t>
            </w:r>
          </w:p>
        </w:tc>
      </w:tr>
      <w:tr w:rsidR="005F2C46">
        <w:trPr>
          <w:trHeight w:val="640"/>
        </w:trPr>
        <w:tc>
          <w:tcPr>
            <w:tcW w:w="636" w:type="dxa"/>
          </w:tcPr>
          <w:p w:rsidR="005F2C46" w:rsidRDefault="00944C0B">
            <w:pPr>
              <w:pStyle w:val="TableParagraph"/>
              <w:spacing w:before="152"/>
              <w:ind w:left="16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896" w:type="dxa"/>
          </w:tcPr>
          <w:p w:rsidR="005F2C46" w:rsidRDefault="00944C0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  <w:tc>
          <w:tcPr>
            <w:tcW w:w="2107" w:type="dxa"/>
          </w:tcPr>
          <w:p w:rsidR="005F2C46" w:rsidRDefault="00944C0B">
            <w:pPr>
              <w:pStyle w:val="TableParagraph"/>
              <w:spacing w:before="152"/>
              <w:ind w:left="218" w:right="2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20" w:type="dxa"/>
          </w:tcPr>
          <w:p w:rsidR="005F2C46" w:rsidRDefault="00C0793F">
            <w:pPr>
              <w:pStyle w:val="TableParagraph"/>
              <w:ind w:left="457" w:right="626" w:firstLine="55"/>
              <w:rPr>
                <w:sz w:val="24"/>
              </w:rPr>
            </w:pPr>
            <w:r>
              <w:rPr>
                <w:sz w:val="24"/>
              </w:rPr>
              <w:t xml:space="preserve">        ЗДВР</w:t>
            </w:r>
          </w:p>
        </w:tc>
      </w:tr>
      <w:tr w:rsidR="005F2C46">
        <w:trPr>
          <w:trHeight w:val="352"/>
        </w:trPr>
        <w:tc>
          <w:tcPr>
            <w:tcW w:w="10259" w:type="dxa"/>
            <w:gridSpan w:val="4"/>
          </w:tcPr>
          <w:p w:rsidR="005F2C46" w:rsidRDefault="00944C0B">
            <w:pPr>
              <w:pStyle w:val="TableParagraph"/>
              <w:spacing w:before="1"/>
              <w:ind w:left="2348" w:right="23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3.Просветительская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F2C46">
        <w:trPr>
          <w:trHeight w:val="964"/>
        </w:trPr>
        <w:tc>
          <w:tcPr>
            <w:tcW w:w="636" w:type="dxa"/>
          </w:tcPr>
          <w:p w:rsidR="005F2C46" w:rsidRDefault="005F2C46">
            <w:pPr>
              <w:pStyle w:val="TableParagraph"/>
              <w:spacing w:before="10"/>
              <w:rPr>
                <w:sz w:val="23"/>
              </w:rPr>
            </w:pPr>
          </w:p>
          <w:p w:rsidR="005F2C46" w:rsidRDefault="00944C0B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96" w:type="dxa"/>
          </w:tcPr>
          <w:p w:rsidR="005F2C46" w:rsidRDefault="00944C0B">
            <w:pPr>
              <w:pStyle w:val="TableParagraph"/>
              <w:spacing w:before="147"/>
              <w:ind w:left="110" w:right="13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07" w:type="dxa"/>
          </w:tcPr>
          <w:p w:rsidR="005F2C46" w:rsidRDefault="00944C0B">
            <w:pPr>
              <w:pStyle w:val="TableParagraph"/>
              <w:spacing w:before="147"/>
              <w:ind w:left="129" w:right="261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5F2C46" w:rsidRDefault="00944C0B">
            <w:pPr>
              <w:pStyle w:val="TableParagraph"/>
              <w:ind w:left="45" w:right="261"/>
              <w:jc w:val="center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620" w:type="dxa"/>
          </w:tcPr>
          <w:p w:rsidR="005F2C46" w:rsidRDefault="00C0793F">
            <w:pPr>
              <w:pStyle w:val="TableParagraph"/>
              <w:ind w:left="544" w:right="523" w:firstLine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ЗДВР</w:t>
            </w:r>
          </w:p>
        </w:tc>
      </w:tr>
    </w:tbl>
    <w:p w:rsidR="005F2C46" w:rsidRDefault="005F2C46">
      <w:pPr>
        <w:jc w:val="both"/>
        <w:rPr>
          <w:sz w:val="24"/>
        </w:rPr>
        <w:sectPr w:rsidR="005F2C46">
          <w:type w:val="continuous"/>
          <w:pgSz w:w="11920" w:h="16850"/>
          <w:pgMar w:top="620" w:right="5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896"/>
        <w:gridCol w:w="2107"/>
        <w:gridCol w:w="2620"/>
      </w:tblGrid>
      <w:tr w:rsidR="005F2C46">
        <w:trPr>
          <w:trHeight w:val="964"/>
        </w:trPr>
        <w:tc>
          <w:tcPr>
            <w:tcW w:w="636" w:type="dxa"/>
          </w:tcPr>
          <w:p w:rsidR="005F2C46" w:rsidRDefault="005F2C46">
            <w:pPr>
              <w:pStyle w:val="TableParagraph"/>
              <w:spacing w:before="7"/>
              <w:rPr>
                <w:sz w:val="23"/>
              </w:rPr>
            </w:pPr>
          </w:p>
          <w:p w:rsidR="005F2C46" w:rsidRDefault="00944C0B">
            <w:pPr>
              <w:pStyle w:val="TableParagraph"/>
              <w:ind w:left="116" w:right="107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96" w:type="dxa"/>
          </w:tcPr>
          <w:p w:rsidR="005F2C46" w:rsidRDefault="00944C0B">
            <w:pPr>
              <w:pStyle w:val="TableParagraph"/>
              <w:spacing w:before="144"/>
              <w:ind w:left="5" w:right="548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07" w:type="dxa"/>
          </w:tcPr>
          <w:p w:rsidR="005F2C46" w:rsidRDefault="005F2C46">
            <w:pPr>
              <w:pStyle w:val="TableParagraph"/>
              <w:spacing w:before="7"/>
              <w:rPr>
                <w:sz w:val="23"/>
              </w:rPr>
            </w:pPr>
          </w:p>
          <w:p w:rsidR="005F2C46" w:rsidRDefault="00944C0B">
            <w:pPr>
              <w:pStyle w:val="TableParagraph"/>
              <w:ind w:left="218" w:right="202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620" w:type="dxa"/>
          </w:tcPr>
          <w:p w:rsidR="005F2C46" w:rsidRDefault="00C0793F">
            <w:pPr>
              <w:pStyle w:val="TableParagraph"/>
              <w:ind w:left="565" w:right="482" w:firstLine="16"/>
              <w:rPr>
                <w:sz w:val="24"/>
              </w:rPr>
            </w:pPr>
            <w:r>
              <w:rPr>
                <w:sz w:val="24"/>
              </w:rPr>
              <w:t xml:space="preserve">      ЗДВР</w:t>
            </w:r>
            <w:r w:rsidR="00944C0B">
              <w:rPr>
                <w:sz w:val="24"/>
              </w:rPr>
              <w:t>.</w:t>
            </w:r>
          </w:p>
        </w:tc>
      </w:tr>
      <w:tr w:rsidR="005F2C46">
        <w:trPr>
          <w:trHeight w:val="1931"/>
        </w:trPr>
        <w:tc>
          <w:tcPr>
            <w:tcW w:w="636" w:type="dxa"/>
          </w:tcPr>
          <w:p w:rsidR="005F2C46" w:rsidRDefault="005F2C46">
            <w:pPr>
              <w:pStyle w:val="TableParagraph"/>
              <w:rPr>
                <w:sz w:val="26"/>
              </w:rPr>
            </w:pPr>
          </w:p>
          <w:p w:rsidR="005F2C46" w:rsidRDefault="005F2C46">
            <w:pPr>
              <w:pStyle w:val="TableParagraph"/>
              <w:spacing w:before="9"/>
              <w:rPr>
                <w:sz w:val="21"/>
              </w:rPr>
            </w:pPr>
          </w:p>
          <w:p w:rsidR="005F2C46" w:rsidRDefault="00944C0B">
            <w:pPr>
              <w:pStyle w:val="TableParagraph"/>
              <w:ind w:left="116" w:right="107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896" w:type="dxa"/>
          </w:tcPr>
          <w:p w:rsidR="005F2C46" w:rsidRDefault="00944C0B">
            <w:pPr>
              <w:pStyle w:val="TableParagraph"/>
              <w:ind w:left="110" w:right="707"/>
              <w:rPr>
                <w:sz w:val="24"/>
              </w:rPr>
            </w:pPr>
            <w:r>
              <w:rPr>
                <w:sz w:val="24"/>
              </w:rPr>
              <w:t>Информирование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(учителей,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школьной службы медиации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(примирения) «Презентация</w:t>
            </w:r>
          </w:p>
          <w:p w:rsidR="005F2C46" w:rsidRDefault="00944C0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ШСП»</w:t>
            </w:r>
          </w:p>
        </w:tc>
        <w:tc>
          <w:tcPr>
            <w:tcW w:w="2107" w:type="dxa"/>
          </w:tcPr>
          <w:p w:rsidR="005F2C46" w:rsidRDefault="005F2C46">
            <w:pPr>
              <w:pStyle w:val="TableParagraph"/>
              <w:rPr>
                <w:sz w:val="26"/>
              </w:rPr>
            </w:pPr>
          </w:p>
          <w:p w:rsidR="005F2C46" w:rsidRDefault="005F2C46">
            <w:pPr>
              <w:pStyle w:val="TableParagraph"/>
              <w:spacing w:before="9"/>
              <w:rPr>
                <w:sz w:val="21"/>
              </w:rPr>
            </w:pPr>
          </w:p>
          <w:p w:rsidR="005F2C46" w:rsidRDefault="00944C0B">
            <w:pPr>
              <w:pStyle w:val="TableParagraph"/>
              <w:ind w:left="218" w:right="2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20" w:type="dxa"/>
          </w:tcPr>
          <w:p w:rsidR="005F2C46" w:rsidRDefault="00C0793F">
            <w:pPr>
              <w:pStyle w:val="TableParagraph"/>
              <w:spacing w:before="149"/>
              <w:ind w:left="443" w:right="535" w:hanging="1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  <w:r w:rsidR="00944C0B">
              <w:rPr>
                <w:sz w:val="24"/>
              </w:rPr>
              <w:t>.</w:t>
            </w:r>
          </w:p>
        </w:tc>
      </w:tr>
      <w:tr w:rsidR="005F2C46">
        <w:trPr>
          <w:trHeight w:val="345"/>
        </w:trPr>
        <w:tc>
          <w:tcPr>
            <w:tcW w:w="10259" w:type="dxa"/>
            <w:gridSpan w:val="4"/>
          </w:tcPr>
          <w:p w:rsidR="005F2C46" w:rsidRDefault="00944C0B">
            <w:pPr>
              <w:pStyle w:val="TableParagraph"/>
              <w:spacing w:line="272" w:lineRule="exact"/>
              <w:ind w:left="229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восстановительных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</w:p>
        </w:tc>
      </w:tr>
      <w:tr w:rsidR="005F2C46">
        <w:trPr>
          <w:trHeight w:val="347"/>
        </w:trPr>
        <w:tc>
          <w:tcPr>
            <w:tcW w:w="636" w:type="dxa"/>
          </w:tcPr>
          <w:p w:rsidR="005F2C46" w:rsidRDefault="00944C0B">
            <w:pPr>
              <w:pStyle w:val="TableParagraph"/>
              <w:spacing w:line="267" w:lineRule="exact"/>
              <w:ind w:left="116" w:right="107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896" w:type="dxa"/>
          </w:tcPr>
          <w:p w:rsidR="005F2C46" w:rsidRDefault="00944C0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обращениями</w:t>
            </w:r>
          </w:p>
        </w:tc>
        <w:tc>
          <w:tcPr>
            <w:tcW w:w="2107" w:type="dxa"/>
          </w:tcPr>
          <w:p w:rsidR="005F2C46" w:rsidRDefault="00944C0B">
            <w:pPr>
              <w:pStyle w:val="TableParagraph"/>
              <w:spacing w:line="267" w:lineRule="exact"/>
              <w:ind w:left="218" w:right="2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20" w:type="dxa"/>
          </w:tcPr>
          <w:p w:rsidR="005F2C46" w:rsidRDefault="00C0793F">
            <w:pPr>
              <w:pStyle w:val="TableParagraph"/>
              <w:spacing w:line="267" w:lineRule="exact"/>
              <w:ind w:left="285" w:right="272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5F2C46">
        <w:trPr>
          <w:trHeight w:val="1284"/>
        </w:trPr>
        <w:tc>
          <w:tcPr>
            <w:tcW w:w="636" w:type="dxa"/>
          </w:tcPr>
          <w:p w:rsidR="005F2C46" w:rsidRDefault="005F2C46">
            <w:pPr>
              <w:pStyle w:val="TableParagraph"/>
              <w:rPr>
                <w:sz w:val="24"/>
              </w:rPr>
            </w:pPr>
          </w:p>
          <w:p w:rsidR="005F2C46" w:rsidRDefault="00944C0B">
            <w:pPr>
              <w:pStyle w:val="TableParagraph"/>
              <w:ind w:left="116" w:right="107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896" w:type="dxa"/>
          </w:tcPr>
          <w:p w:rsidR="005F2C46" w:rsidRDefault="00944C0B">
            <w:pPr>
              <w:pStyle w:val="TableParagraph"/>
              <w:ind w:left="110" w:right="36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Разрешение конфликтных ситуаций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восстановительного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подхода.</w:t>
            </w:r>
          </w:p>
        </w:tc>
        <w:tc>
          <w:tcPr>
            <w:tcW w:w="2107" w:type="dxa"/>
          </w:tcPr>
          <w:p w:rsidR="005F2C46" w:rsidRDefault="005F2C46">
            <w:pPr>
              <w:pStyle w:val="TableParagraph"/>
              <w:spacing w:before="7"/>
              <w:rPr>
                <w:sz w:val="23"/>
              </w:rPr>
            </w:pPr>
          </w:p>
          <w:p w:rsidR="005F2C46" w:rsidRDefault="00944C0B">
            <w:pPr>
              <w:pStyle w:val="TableParagraph"/>
              <w:ind w:left="332" w:right="401" w:hanging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</w:tc>
        <w:tc>
          <w:tcPr>
            <w:tcW w:w="2620" w:type="dxa"/>
          </w:tcPr>
          <w:p w:rsidR="005F2C46" w:rsidRDefault="005F2C46">
            <w:pPr>
              <w:pStyle w:val="TableParagraph"/>
              <w:rPr>
                <w:sz w:val="24"/>
              </w:rPr>
            </w:pPr>
          </w:p>
          <w:p w:rsidR="005F2C46" w:rsidRDefault="00C0793F">
            <w:pPr>
              <w:pStyle w:val="TableParagraph"/>
              <w:ind w:left="285" w:right="272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5F2C46">
        <w:trPr>
          <w:trHeight w:val="966"/>
        </w:trPr>
        <w:tc>
          <w:tcPr>
            <w:tcW w:w="636" w:type="dxa"/>
          </w:tcPr>
          <w:p w:rsidR="005F2C46" w:rsidRDefault="005F2C46">
            <w:pPr>
              <w:pStyle w:val="TableParagraph"/>
              <w:rPr>
                <w:sz w:val="23"/>
              </w:rPr>
            </w:pPr>
          </w:p>
          <w:p w:rsidR="005F2C46" w:rsidRDefault="00944C0B">
            <w:pPr>
              <w:pStyle w:val="TableParagraph"/>
              <w:ind w:left="116" w:right="107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896" w:type="dxa"/>
          </w:tcPr>
          <w:p w:rsidR="005F2C46" w:rsidRDefault="00944C0B">
            <w:pPr>
              <w:pStyle w:val="TableParagraph"/>
              <w:ind w:left="110" w:right="1459"/>
              <w:rPr>
                <w:sz w:val="24"/>
              </w:rPr>
            </w:pPr>
            <w:r>
              <w:rPr>
                <w:sz w:val="24"/>
              </w:rPr>
              <w:t>Сбор информации о ситуации,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 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процедура</w:t>
            </w:r>
          </w:p>
        </w:tc>
        <w:tc>
          <w:tcPr>
            <w:tcW w:w="2107" w:type="dxa"/>
          </w:tcPr>
          <w:p w:rsidR="005F2C46" w:rsidRDefault="00944C0B">
            <w:pPr>
              <w:pStyle w:val="TableParagraph"/>
              <w:spacing w:before="147"/>
              <w:ind w:left="135" w:right="362" w:firstLine="43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620" w:type="dxa"/>
          </w:tcPr>
          <w:p w:rsidR="005F2C46" w:rsidRDefault="005F2C46">
            <w:pPr>
              <w:pStyle w:val="TableParagraph"/>
              <w:rPr>
                <w:sz w:val="23"/>
              </w:rPr>
            </w:pPr>
          </w:p>
          <w:p w:rsidR="005F2C46" w:rsidRDefault="00C0793F">
            <w:pPr>
              <w:pStyle w:val="TableParagraph"/>
              <w:ind w:left="285" w:right="272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5F2C46">
        <w:trPr>
          <w:trHeight w:val="1286"/>
        </w:trPr>
        <w:tc>
          <w:tcPr>
            <w:tcW w:w="636" w:type="dxa"/>
          </w:tcPr>
          <w:p w:rsidR="005F2C46" w:rsidRDefault="005F2C46">
            <w:pPr>
              <w:pStyle w:val="TableParagraph"/>
              <w:spacing w:before="7"/>
              <w:rPr>
                <w:sz w:val="23"/>
              </w:rPr>
            </w:pPr>
          </w:p>
          <w:p w:rsidR="005F2C46" w:rsidRDefault="00944C0B">
            <w:pPr>
              <w:pStyle w:val="TableParagraph"/>
              <w:ind w:left="116" w:right="107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96" w:type="dxa"/>
          </w:tcPr>
          <w:p w:rsidR="005F2C46" w:rsidRDefault="00944C0B">
            <w:pPr>
              <w:pStyle w:val="TableParagraph"/>
              <w:ind w:left="110" w:right="40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педагогов по вопросам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конфликтных ситуаций</w:t>
            </w:r>
          </w:p>
        </w:tc>
        <w:tc>
          <w:tcPr>
            <w:tcW w:w="2107" w:type="dxa"/>
          </w:tcPr>
          <w:p w:rsidR="005F2C46" w:rsidRDefault="005F2C46">
            <w:pPr>
              <w:pStyle w:val="TableParagraph"/>
              <w:spacing w:before="9"/>
              <w:rPr>
                <w:sz w:val="23"/>
              </w:rPr>
            </w:pPr>
          </w:p>
          <w:p w:rsidR="005F2C46" w:rsidRDefault="00944C0B">
            <w:pPr>
              <w:pStyle w:val="TableParagraph"/>
              <w:ind w:left="332" w:right="401" w:hanging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</w:tc>
        <w:tc>
          <w:tcPr>
            <w:tcW w:w="2620" w:type="dxa"/>
          </w:tcPr>
          <w:p w:rsidR="005F2C46" w:rsidRDefault="005F2C46">
            <w:pPr>
              <w:pStyle w:val="TableParagraph"/>
              <w:spacing w:before="7"/>
              <w:rPr>
                <w:sz w:val="23"/>
              </w:rPr>
            </w:pPr>
          </w:p>
          <w:p w:rsidR="005F2C46" w:rsidRDefault="00C0793F">
            <w:pPr>
              <w:pStyle w:val="TableParagraph"/>
              <w:ind w:left="285" w:right="272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5F2C46">
        <w:trPr>
          <w:trHeight w:val="715"/>
        </w:trPr>
        <w:tc>
          <w:tcPr>
            <w:tcW w:w="636" w:type="dxa"/>
          </w:tcPr>
          <w:p w:rsidR="005F2C46" w:rsidRDefault="00944C0B">
            <w:pPr>
              <w:pStyle w:val="TableParagraph"/>
              <w:spacing w:before="149"/>
              <w:ind w:left="116" w:right="107"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96" w:type="dxa"/>
          </w:tcPr>
          <w:p w:rsidR="005F2C46" w:rsidRDefault="00944C0B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5F2C46" w:rsidRDefault="00944C0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примирения»</w:t>
            </w:r>
          </w:p>
        </w:tc>
        <w:tc>
          <w:tcPr>
            <w:tcW w:w="2107" w:type="dxa"/>
          </w:tcPr>
          <w:p w:rsidR="005F2C46" w:rsidRDefault="00944C0B">
            <w:pPr>
              <w:pStyle w:val="TableParagraph"/>
              <w:spacing w:line="267" w:lineRule="exact"/>
              <w:ind w:left="1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5F2C46" w:rsidRDefault="00944C0B">
            <w:pPr>
              <w:pStyle w:val="TableParagraph"/>
              <w:spacing w:before="89"/>
              <w:ind w:left="111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</w:p>
        </w:tc>
        <w:tc>
          <w:tcPr>
            <w:tcW w:w="2620" w:type="dxa"/>
          </w:tcPr>
          <w:p w:rsidR="005F2C46" w:rsidRDefault="00C0793F">
            <w:pPr>
              <w:pStyle w:val="TableParagraph"/>
              <w:spacing w:before="149"/>
              <w:ind w:left="285" w:right="271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  <w:r w:rsidR="00944C0B">
              <w:rPr>
                <w:sz w:val="24"/>
              </w:rPr>
              <w:t>.</w:t>
            </w:r>
          </w:p>
        </w:tc>
      </w:tr>
      <w:tr w:rsidR="005F2C46">
        <w:trPr>
          <w:trHeight w:val="1288"/>
        </w:trPr>
        <w:tc>
          <w:tcPr>
            <w:tcW w:w="636" w:type="dxa"/>
          </w:tcPr>
          <w:p w:rsidR="005F2C46" w:rsidRDefault="005F2C46">
            <w:pPr>
              <w:pStyle w:val="TableParagraph"/>
              <w:rPr>
                <w:sz w:val="24"/>
              </w:rPr>
            </w:pPr>
          </w:p>
          <w:p w:rsidR="005F2C46" w:rsidRDefault="00944C0B">
            <w:pPr>
              <w:pStyle w:val="TableParagraph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4896" w:type="dxa"/>
          </w:tcPr>
          <w:p w:rsidR="005F2C46" w:rsidRDefault="00944C0B">
            <w:pPr>
              <w:pStyle w:val="TableParagraph"/>
              <w:ind w:left="110" w:right="1543"/>
              <w:rPr>
                <w:sz w:val="24"/>
              </w:rPr>
            </w:pPr>
            <w:r>
              <w:rPr>
                <w:sz w:val="24"/>
              </w:rPr>
              <w:t>Проведение профилактических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 суицидального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2107" w:type="dxa"/>
          </w:tcPr>
          <w:p w:rsidR="005F2C46" w:rsidRDefault="005F2C46">
            <w:pPr>
              <w:pStyle w:val="TableParagraph"/>
              <w:spacing w:before="7"/>
              <w:rPr>
                <w:sz w:val="23"/>
              </w:rPr>
            </w:pPr>
          </w:p>
          <w:p w:rsidR="005F2C46" w:rsidRDefault="00944C0B">
            <w:pPr>
              <w:pStyle w:val="TableParagraph"/>
              <w:spacing w:line="242" w:lineRule="auto"/>
              <w:ind w:left="111" w:right="358" w:firstLine="52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</w:t>
            </w:r>
          </w:p>
        </w:tc>
        <w:tc>
          <w:tcPr>
            <w:tcW w:w="2620" w:type="dxa"/>
          </w:tcPr>
          <w:p w:rsidR="005F2C46" w:rsidRDefault="005F2C46">
            <w:pPr>
              <w:pStyle w:val="TableParagraph"/>
              <w:rPr>
                <w:sz w:val="24"/>
              </w:rPr>
            </w:pPr>
          </w:p>
          <w:p w:rsidR="005F2C46" w:rsidRDefault="00C0793F">
            <w:pPr>
              <w:pStyle w:val="TableParagraph"/>
              <w:ind w:left="285" w:right="272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5F2C46">
        <w:trPr>
          <w:trHeight w:val="347"/>
        </w:trPr>
        <w:tc>
          <w:tcPr>
            <w:tcW w:w="10259" w:type="dxa"/>
            <w:gridSpan w:val="4"/>
          </w:tcPr>
          <w:p w:rsidR="005F2C46" w:rsidRDefault="00944C0B">
            <w:pPr>
              <w:pStyle w:val="TableParagraph"/>
              <w:spacing w:line="272" w:lineRule="exact"/>
              <w:ind w:left="1454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восстановительных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</w:p>
        </w:tc>
      </w:tr>
      <w:tr w:rsidR="005F2C46">
        <w:trPr>
          <w:trHeight w:val="2253"/>
        </w:trPr>
        <w:tc>
          <w:tcPr>
            <w:tcW w:w="636" w:type="dxa"/>
          </w:tcPr>
          <w:p w:rsidR="005F2C46" w:rsidRDefault="005F2C46">
            <w:pPr>
              <w:pStyle w:val="TableParagraph"/>
              <w:rPr>
                <w:sz w:val="26"/>
              </w:rPr>
            </w:pPr>
          </w:p>
          <w:p w:rsidR="005F2C46" w:rsidRDefault="005F2C46">
            <w:pPr>
              <w:pStyle w:val="TableParagraph"/>
              <w:rPr>
                <w:sz w:val="26"/>
              </w:rPr>
            </w:pPr>
          </w:p>
          <w:p w:rsidR="005F2C46" w:rsidRDefault="00944C0B">
            <w:pPr>
              <w:pStyle w:val="TableParagraph"/>
              <w:spacing w:before="228"/>
              <w:ind w:left="116" w:right="107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96" w:type="dxa"/>
          </w:tcPr>
          <w:p w:rsidR="005F2C46" w:rsidRDefault="00944C0B">
            <w:pPr>
              <w:pStyle w:val="TableParagraph"/>
              <w:tabs>
                <w:tab w:val="left" w:pos="1629"/>
                <w:tab w:val="left" w:pos="2586"/>
                <w:tab w:val="left" w:pos="2888"/>
                <w:tab w:val="left" w:pos="3629"/>
                <w:tab w:val="left" w:pos="3802"/>
                <w:tab w:val="left" w:pos="4545"/>
                <w:tab w:val="left" w:pos="4665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отчетов.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z w:val="24"/>
              </w:rPr>
              <w:tab/>
              <w:t>отчетности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зафиксированным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отработанным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случаям.</w:t>
            </w:r>
          </w:p>
        </w:tc>
        <w:tc>
          <w:tcPr>
            <w:tcW w:w="2107" w:type="dxa"/>
          </w:tcPr>
          <w:p w:rsidR="005F2C46" w:rsidRDefault="005F2C46">
            <w:pPr>
              <w:pStyle w:val="TableParagraph"/>
              <w:rPr>
                <w:sz w:val="26"/>
              </w:rPr>
            </w:pPr>
          </w:p>
          <w:p w:rsidR="005F2C46" w:rsidRDefault="005F2C46">
            <w:pPr>
              <w:pStyle w:val="TableParagraph"/>
              <w:spacing w:before="9"/>
              <w:rPr>
                <w:sz w:val="21"/>
              </w:rPr>
            </w:pPr>
          </w:p>
          <w:p w:rsidR="005F2C46" w:rsidRDefault="00944C0B">
            <w:pPr>
              <w:pStyle w:val="TableParagraph"/>
              <w:ind w:left="332" w:right="401" w:hanging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</w:tc>
        <w:tc>
          <w:tcPr>
            <w:tcW w:w="2620" w:type="dxa"/>
          </w:tcPr>
          <w:p w:rsidR="005F2C46" w:rsidRDefault="00C0793F">
            <w:pPr>
              <w:pStyle w:val="TableParagraph"/>
              <w:ind w:left="498" w:right="479" w:hanging="1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  <w:r w:rsidR="00944C0B">
              <w:rPr>
                <w:sz w:val="24"/>
              </w:rPr>
              <w:t>.</w:t>
            </w:r>
          </w:p>
        </w:tc>
      </w:tr>
      <w:tr w:rsidR="005F2C46">
        <w:trPr>
          <w:trHeight w:val="642"/>
        </w:trPr>
        <w:tc>
          <w:tcPr>
            <w:tcW w:w="636" w:type="dxa"/>
          </w:tcPr>
          <w:p w:rsidR="005F2C46" w:rsidRDefault="00944C0B">
            <w:pPr>
              <w:pStyle w:val="TableParagraph"/>
              <w:spacing w:before="147"/>
              <w:ind w:left="116" w:right="107"/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896" w:type="dxa"/>
          </w:tcPr>
          <w:p w:rsidR="005F2C46" w:rsidRDefault="00944C0B">
            <w:pPr>
              <w:pStyle w:val="TableParagraph"/>
              <w:ind w:left="110" w:right="363"/>
              <w:rPr>
                <w:sz w:val="24"/>
              </w:rPr>
            </w:pPr>
            <w:r>
              <w:rPr>
                <w:sz w:val="24"/>
              </w:rPr>
              <w:t>Мониторинг и Отчет о деятельности ШСП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107" w:type="dxa"/>
            <w:vMerge w:val="restart"/>
          </w:tcPr>
          <w:p w:rsidR="005F2C46" w:rsidRDefault="005F2C46">
            <w:pPr>
              <w:pStyle w:val="TableParagraph"/>
              <w:rPr>
                <w:sz w:val="26"/>
              </w:rPr>
            </w:pPr>
          </w:p>
          <w:p w:rsidR="005F2C46" w:rsidRDefault="005F2C46">
            <w:pPr>
              <w:pStyle w:val="TableParagraph"/>
              <w:spacing w:before="7"/>
              <w:rPr>
                <w:sz w:val="21"/>
              </w:rPr>
            </w:pPr>
          </w:p>
          <w:p w:rsidR="005F2C46" w:rsidRDefault="00944C0B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620" w:type="dxa"/>
            <w:vMerge w:val="restart"/>
          </w:tcPr>
          <w:p w:rsidR="005F2C46" w:rsidRDefault="005F2C46">
            <w:pPr>
              <w:pStyle w:val="TableParagraph"/>
              <w:spacing w:before="4"/>
              <w:rPr>
                <w:sz w:val="23"/>
              </w:rPr>
            </w:pPr>
          </w:p>
          <w:p w:rsidR="005F2C46" w:rsidRDefault="00C0793F">
            <w:pPr>
              <w:pStyle w:val="TableParagraph"/>
              <w:spacing w:before="1"/>
              <w:ind w:left="525" w:right="613" w:hanging="12"/>
              <w:rPr>
                <w:sz w:val="24"/>
              </w:rPr>
            </w:pPr>
            <w:r>
              <w:rPr>
                <w:sz w:val="24"/>
              </w:rPr>
              <w:t xml:space="preserve">      ЗДВР</w:t>
            </w:r>
          </w:p>
        </w:tc>
      </w:tr>
      <w:tr w:rsidR="005F2C46">
        <w:trPr>
          <w:trHeight w:val="640"/>
        </w:trPr>
        <w:tc>
          <w:tcPr>
            <w:tcW w:w="636" w:type="dxa"/>
          </w:tcPr>
          <w:p w:rsidR="005F2C46" w:rsidRDefault="00944C0B">
            <w:pPr>
              <w:pStyle w:val="TableParagraph"/>
              <w:spacing w:before="144"/>
              <w:ind w:left="116" w:right="107"/>
              <w:jc w:val="center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96" w:type="dxa"/>
          </w:tcPr>
          <w:p w:rsidR="005F2C46" w:rsidRDefault="00944C0B">
            <w:pPr>
              <w:pStyle w:val="TableParagraph"/>
              <w:ind w:left="110" w:right="520"/>
              <w:rPr>
                <w:sz w:val="24"/>
              </w:rPr>
            </w:pPr>
            <w:r>
              <w:rPr>
                <w:sz w:val="24"/>
              </w:rPr>
              <w:t>Анализ деятельности ШСП за 2024- 2025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07" w:type="dxa"/>
            <w:vMerge/>
            <w:tcBorders>
              <w:top w:val="nil"/>
            </w:tcBorders>
          </w:tcPr>
          <w:p w:rsidR="005F2C46" w:rsidRDefault="005F2C46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5F2C46" w:rsidRDefault="005F2C46">
            <w:pPr>
              <w:rPr>
                <w:sz w:val="2"/>
                <w:szCs w:val="2"/>
              </w:rPr>
            </w:pPr>
          </w:p>
        </w:tc>
      </w:tr>
      <w:tr w:rsidR="005F2C46">
        <w:trPr>
          <w:trHeight w:val="640"/>
        </w:trPr>
        <w:tc>
          <w:tcPr>
            <w:tcW w:w="636" w:type="dxa"/>
          </w:tcPr>
          <w:p w:rsidR="005F2C46" w:rsidRDefault="00944C0B">
            <w:pPr>
              <w:pStyle w:val="TableParagraph"/>
              <w:spacing w:before="147"/>
              <w:ind w:left="116" w:right="107"/>
              <w:jc w:val="center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896" w:type="dxa"/>
          </w:tcPr>
          <w:p w:rsidR="005F2C46" w:rsidRDefault="00944C0B">
            <w:pPr>
              <w:pStyle w:val="TableParagraph"/>
              <w:ind w:left="110" w:right="931"/>
              <w:rPr>
                <w:sz w:val="24"/>
              </w:rPr>
            </w:pPr>
            <w:r>
              <w:rPr>
                <w:sz w:val="24"/>
              </w:rPr>
              <w:t>Планирование работы ШСП на 2024-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2107" w:type="dxa"/>
            <w:vMerge/>
            <w:tcBorders>
              <w:top w:val="nil"/>
            </w:tcBorders>
          </w:tcPr>
          <w:p w:rsidR="005F2C46" w:rsidRDefault="005F2C46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5F2C46" w:rsidRDefault="005F2C46">
            <w:pPr>
              <w:rPr>
                <w:sz w:val="2"/>
                <w:szCs w:val="2"/>
              </w:rPr>
            </w:pPr>
          </w:p>
        </w:tc>
      </w:tr>
    </w:tbl>
    <w:p w:rsidR="00944C0B" w:rsidRDefault="00944C0B"/>
    <w:sectPr w:rsidR="00944C0B">
      <w:pgSz w:w="11920" w:h="16850"/>
      <w:pgMar w:top="1020" w:right="50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C560C"/>
    <w:multiLevelType w:val="hybridMultilevel"/>
    <w:tmpl w:val="9390648A"/>
    <w:lvl w:ilvl="0" w:tplc="6F7EBDD4">
      <w:start w:val="1"/>
      <w:numFmt w:val="decimal"/>
      <w:lvlText w:val="%1."/>
      <w:lvlJc w:val="left"/>
      <w:pPr>
        <w:ind w:left="12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A2C9A4">
      <w:numFmt w:val="bullet"/>
      <w:lvlText w:val="•"/>
      <w:lvlJc w:val="left"/>
      <w:pPr>
        <w:ind w:left="2143" w:hanging="360"/>
      </w:pPr>
      <w:rPr>
        <w:rFonts w:hint="default"/>
        <w:lang w:val="ru-RU" w:eastAsia="en-US" w:bidi="ar-SA"/>
      </w:rPr>
    </w:lvl>
    <w:lvl w:ilvl="2" w:tplc="3D0AFA64">
      <w:numFmt w:val="bullet"/>
      <w:lvlText w:val="•"/>
      <w:lvlJc w:val="left"/>
      <w:pPr>
        <w:ind w:left="3086" w:hanging="360"/>
      </w:pPr>
      <w:rPr>
        <w:rFonts w:hint="default"/>
        <w:lang w:val="ru-RU" w:eastAsia="en-US" w:bidi="ar-SA"/>
      </w:rPr>
    </w:lvl>
    <w:lvl w:ilvl="3" w:tplc="90E07B96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4" w:tplc="B74C7386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5" w:tplc="3E6412F6">
      <w:numFmt w:val="bullet"/>
      <w:lvlText w:val="•"/>
      <w:lvlJc w:val="left"/>
      <w:pPr>
        <w:ind w:left="5915" w:hanging="360"/>
      </w:pPr>
      <w:rPr>
        <w:rFonts w:hint="default"/>
        <w:lang w:val="ru-RU" w:eastAsia="en-US" w:bidi="ar-SA"/>
      </w:rPr>
    </w:lvl>
    <w:lvl w:ilvl="6" w:tplc="EB9077D6">
      <w:numFmt w:val="bullet"/>
      <w:lvlText w:val="•"/>
      <w:lvlJc w:val="left"/>
      <w:pPr>
        <w:ind w:left="6858" w:hanging="360"/>
      </w:pPr>
      <w:rPr>
        <w:rFonts w:hint="default"/>
        <w:lang w:val="ru-RU" w:eastAsia="en-US" w:bidi="ar-SA"/>
      </w:rPr>
    </w:lvl>
    <w:lvl w:ilvl="7" w:tplc="F01E4DA2">
      <w:numFmt w:val="bullet"/>
      <w:lvlText w:val="•"/>
      <w:lvlJc w:val="left"/>
      <w:pPr>
        <w:ind w:left="7801" w:hanging="360"/>
      </w:pPr>
      <w:rPr>
        <w:rFonts w:hint="default"/>
        <w:lang w:val="ru-RU" w:eastAsia="en-US" w:bidi="ar-SA"/>
      </w:rPr>
    </w:lvl>
    <w:lvl w:ilvl="8" w:tplc="C3A0792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F2C46"/>
    <w:rsid w:val="002B7724"/>
    <w:rsid w:val="005F2C46"/>
    <w:rsid w:val="00944C0B"/>
    <w:rsid w:val="00C0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72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5"/>
      <w:ind w:left="2587" w:right="245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3"/>
      <w:ind w:left="120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72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5"/>
      <w:ind w:left="2587" w:right="245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3"/>
      <w:ind w:left="120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Uchitel</cp:lastModifiedBy>
  <cp:revision>5</cp:revision>
  <cp:lastPrinted>2024-10-15T08:33:00Z</cp:lastPrinted>
  <dcterms:created xsi:type="dcterms:W3CDTF">2024-10-15T07:57:00Z</dcterms:created>
  <dcterms:modified xsi:type="dcterms:W3CDTF">2024-10-15T08:40:00Z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2024-10-15T00:00:00Z</vt:filetime>
  </property>
</Properties>
</file>